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EE" w:rsidRPr="003B63EE" w:rsidRDefault="003B63EE" w:rsidP="003B63EE">
      <w:pPr>
        <w:jc w:val="center"/>
        <w:rPr>
          <w:rFonts w:ascii="Garamond" w:hAnsi="Garamond"/>
        </w:rPr>
      </w:pPr>
    </w:p>
    <w:p w:rsidR="003B63EE" w:rsidRPr="003B63EE" w:rsidRDefault="003B63EE" w:rsidP="003B63EE">
      <w:pPr>
        <w:jc w:val="center"/>
        <w:rPr>
          <w:rFonts w:ascii="Garamond" w:hAnsi="Garamond"/>
        </w:rPr>
      </w:pPr>
      <w:r w:rsidRPr="003B63EE">
        <w:rPr>
          <w:rFonts w:ascii="Garamond" w:hAnsi="Garamond"/>
          <w:noProof/>
          <w:lang w:eastAsia="pl-PL"/>
        </w:rPr>
        <w:drawing>
          <wp:inline distT="0" distB="0" distL="0" distR="0">
            <wp:extent cx="1263652" cy="815340"/>
            <wp:effectExtent l="0" t="0" r="0" b="3810"/>
            <wp:docPr id="1" name="Obraz 1" descr="C:\Users\Joanna Świątek\OneDrive - Fundacja Familijny Poznań\Pulpit\xyz\Przystan szp logo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Świątek\OneDrive - Fundacja Familijny Poznań\Pulpit\xyz\Przystan szp logo-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63" cy="8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EE" w:rsidRDefault="003B63EE" w:rsidP="003B63EE">
      <w:pPr>
        <w:jc w:val="center"/>
        <w:rPr>
          <w:rFonts w:ascii="Garamond" w:hAnsi="Garamond"/>
          <w:color w:val="002060"/>
          <w:sz w:val="24"/>
          <w:szCs w:val="24"/>
        </w:rPr>
      </w:pPr>
      <w:r w:rsidRPr="003B63EE">
        <w:rPr>
          <w:rFonts w:ascii="Garamond" w:hAnsi="Garamond"/>
          <w:b/>
          <w:color w:val="002060"/>
          <w:sz w:val="28"/>
          <w:szCs w:val="28"/>
        </w:rPr>
        <w:t>Doradztwo zawodowe - harmonogram</w:t>
      </w:r>
      <w:r w:rsidR="004B07C0">
        <w:rPr>
          <w:rFonts w:ascii="Garamond" w:hAnsi="Garamond"/>
          <w:color w:val="002060"/>
          <w:sz w:val="24"/>
          <w:szCs w:val="24"/>
        </w:rPr>
        <w:br/>
        <w:t>rok szkolny 2023/2024</w:t>
      </w:r>
    </w:p>
    <w:p w:rsidR="00853085" w:rsidRDefault="00F756B5" w:rsidP="003B63E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Nauczyciel prowadzący: </w:t>
      </w:r>
      <w:r w:rsidRPr="00F756B5">
        <w:rPr>
          <w:rFonts w:ascii="Garamond" w:hAnsi="Garamond"/>
          <w:b/>
          <w:sz w:val="24"/>
          <w:szCs w:val="24"/>
        </w:rPr>
        <w:t>Magdalena Krawczyk</w:t>
      </w:r>
    </w:p>
    <w:p w:rsidR="004B07C0" w:rsidRPr="00853085" w:rsidRDefault="004B07C0" w:rsidP="003B63EE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1276"/>
        <w:gridCol w:w="2410"/>
      </w:tblGrid>
      <w:tr w:rsidR="003B63EE" w:rsidRPr="003B63EE" w:rsidTr="003B63EE">
        <w:trPr>
          <w:jc w:val="center"/>
        </w:trPr>
        <w:tc>
          <w:tcPr>
            <w:tcW w:w="1271" w:type="dxa"/>
            <w:shd w:val="clear" w:color="auto" w:fill="9CC2E5" w:themeFill="accent1" w:themeFillTint="99"/>
          </w:tcPr>
          <w:p w:rsidR="003B63EE" w:rsidRPr="003B63EE" w:rsidRDefault="003B63EE" w:rsidP="003B63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3EE">
              <w:rPr>
                <w:rFonts w:ascii="Garamond" w:hAnsi="Garamond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3B63EE" w:rsidRPr="003B63EE" w:rsidRDefault="00853085" w:rsidP="00F756B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</w:t>
            </w:r>
            <w:r w:rsidR="003B63EE" w:rsidRPr="003B63EE">
              <w:rPr>
                <w:rFonts w:ascii="Garamond" w:hAnsi="Garamond"/>
                <w:b/>
                <w:sz w:val="24"/>
                <w:szCs w:val="24"/>
              </w:rPr>
              <w:t>ata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B63EE" w:rsidRPr="003B63EE" w:rsidRDefault="003B63EE" w:rsidP="003B63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3EE">
              <w:rPr>
                <w:rFonts w:ascii="Garamond" w:hAnsi="Garamond"/>
                <w:b/>
                <w:sz w:val="24"/>
                <w:szCs w:val="24"/>
              </w:rPr>
              <w:t>godzina lekcyjna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3B63EE" w:rsidRPr="003B63EE" w:rsidRDefault="003B63EE" w:rsidP="003B63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3EE">
              <w:rPr>
                <w:rFonts w:ascii="Garamond" w:hAnsi="Garamond"/>
                <w:b/>
                <w:sz w:val="24"/>
                <w:szCs w:val="24"/>
              </w:rPr>
              <w:t>godzina</w:t>
            </w:r>
          </w:p>
        </w:tc>
      </w:tr>
      <w:tr w:rsidR="003B63EE" w:rsidRPr="003B63EE" w:rsidTr="00853085">
        <w:trPr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3B63EE" w:rsidRPr="003B63EE" w:rsidRDefault="004B07C0" w:rsidP="003B63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  <w:shd w:val="clear" w:color="auto" w:fill="auto"/>
          </w:tcPr>
          <w:p w:rsidR="003B63EE" w:rsidRPr="003B63EE" w:rsidRDefault="0083541A" w:rsidP="003B63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13.12.2023</w:t>
            </w:r>
          </w:p>
        </w:tc>
        <w:tc>
          <w:tcPr>
            <w:tcW w:w="1276" w:type="dxa"/>
            <w:shd w:val="clear" w:color="auto" w:fill="auto"/>
          </w:tcPr>
          <w:p w:rsidR="003B63EE" w:rsidRPr="003B63EE" w:rsidRDefault="0083541A" w:rsidP="003B63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7/8</w:t>
            </w:r>
          </w:p>
        </w:tc>
        <w:tc>
          <w:tcPr>
            <w:tcW w:w="2410" w:type="dxa"/>
            <w:shd w:val="clear" w:color="auto" w:fill="auto"/>
          </w:tcPr>
          <w:p w:rsidR="003B63EE" w:rsidRPr="003B63EE" w:rsidRDefault="0083541A" w:rsidP="003B63E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14.15-15.50</w:t>
            </w:r>
          </w:p>
        </w:tc>
      </w:tr>
      <w:tr w:rsidR="009B5352" w:rsidRPr="003B63EE" w:rsidTr="00853085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5352" w:rsidRPr="003B63EE" w:rsidRDefault="0083541A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20.13.2023</w:t>
            </w:r>
          </w:p>
        </w:tc>
        <w:tc>
          <w:tcPr>
            <w:tcW w:w="1276" w:type="dxa"/>
            <w:shd w:val="clear" w:color="auto" w:fill="auto"/>
          </w:tcPr>
          <w:p w:rsidR="009B5352" w:rsidRDefault="0083541A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  <w:shd w:val="clear" w:color="auto" w:fill="auto"/>
          </w:tcPr>
          <w:p w:rsidR="009B5352" w:rsidRDefault="0083541A" w:rsidP="009B5352">
            <w:pPr>
              <w:jc w:val="center"/>
            </w:pPr>
            <w:r>
              <w:t>14.15-15.50</w:t>
            </w:r>
          </w:p>
        </w:tc>
      </w:tr>
      <w:tr w:rsidR="009B5352" w:rsidRPr="003B63EE" w:rsidTr="00853085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5352" w:rsidRPr="003B63EE" w:rsidRDefault="0083541A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03.01.2024</w:t>
            </w:r>
          </w:p>
        </w:tc>
        <w:tc>
          <w:tcPr>
            <w:tcW w:w="1276" w:type="dxa"/>
            <w:shd w:val="clear" w:color="auto" w:fill="auto"/>
          </w:tcPr>
          <w:p w:rsidR="009B5352" w:rsidRDefault="0083541A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  <w:shd w:val="clear" w:color="auto" w:fill="auto"/>
          </w:tcPr>
          <w:p w:rsidR="009B5352" w:rsidRDefault="0083541A" w:rsidP="009B5352">
            <w:pPr>
              <w:jc w:val="center"/>
            </w:pPr>
            <w:r>
              <w:t>14.15-15.50</w:t>
            </w:r>
          </w:p>
        </w:tc>
      </w:tr>
      <w:tr w:rsidR="009B5352" w:rsidRPr="003B63EE" w:rsidTr="00853085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5352" w:rsidRPr="003B63EE" w:rsidRDefault="0083541A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10.01.2024</w:t>
            </w:r>
          </w:p>
        </w:tc>
        <w:tc>
          <w:tcPr>
            <w:tcW w:w="1276" w:type="dxa"/>
            <w:shd w:val="clear" w:color="auto" w:fill="auto"/>
          </w:tcPr>
          <w:p w:rsidR="009B5352" w:rsidRDefault="0083541A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  <w:shd w:val="clear" w:color="auto" w:fill="auto"/>
          </w:tcPr>
          <w:p w:rsidR="009B5352" w:rsidRDefault="0083541A" w:rsidP="009B5352">
            <w:pPr>
              <w:jc w:val="center"/>
            </w:pPr>
            <w:r>
              <w:t>14.15-15.50</w:t>
            </w:r>
          </w:p>
        </w:tc>
      </w:tr>
      <w:tr w:rsidR="009B5352" w:rsidRPr="003B63EE" w:rsidTr="00853085">
        <w:trPr>
          <w:jc w:val="center"/>
        </w:trPr>
        <w:tc>
          <w:tcPr>
            <w:tcW w:w="1271" w:type="dxa"/>
            <w:vMerge/>
            <w:shd w:val="clear" w:color="auto" w:fill="auto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5352" w:rsidRPr="003B63EE" w:rsidRDefault="0083541A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17.01.2024</w:t>
            </w:r>
          </w:p>
        </w:tc>
        <w:tc>
          <w:tcPr>
            <w:tcW w:w="1276" w:type="dxa"/>
            <w:shd w:val="clear" w:color="auto" w:fill="auto"/>
          </w:tcPr>
          <w:p w:rsidR="009B5352" w:rsidRDefault="0083541A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  <w:shd w:val="clear" w:color="auto" w:fill="auto"/>
          </w:tcPr>
          <w:p w:rsidR="009B5352" w:rsidRDefault="003B40B1" w:rsidP="009B5352">
            <w:pPr>
              <w:jc w:val="center"/>
            </w:pPr>
            <w:r>
              <w:t>14.15-15.50</w:t>
            </w:r>
          </w:p>
        </w:tc>
      </w:tr>
      <w:tr w:rsidR="009B5352" w:rsidRPr="003B63EE" w:rsidTr="00F756B5">
        <w:trPr>
          <w:jc w:val="center"/>
        </w:trPr>
        <w:tc>
          <w:tcPr>
            <w:tcW w:w="1271" w:type="dxa"/>
            <w:vMerge w:val="restart"/>
            <w:shd w:val="clear" w:color="auto" w:fill="DEEAF6" w:themeFill="accent1" w:themeFillTint="33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3B63EE">
              <w:rPr>
                <w:rFonts w:ascii="Garamond" w:hAnsi="Garamond"/>
                <w:b/>
                <w:sz w:val="24"/>
                <w:szCs w:val="24"/>
              </w:rPr>
              <w:t>VII</w:t>
            </w:r>
            <w:r w:rsidR="004B07C0">
              <w:rPr>
                <w:rFonts w:ascii="Garamond" w:hAnsi="Garamond"/>
                <w:b/>
                <w:sz w:val="24"/>
                <w:szCs w:val="24"/>
              </w:rPr>
              <w:t>I</w:t>
            </w:r>
            <w:r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08.11.2023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8/9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B5352" w:rsidRDefault="00883756" w:rsidP="009B5352">
            <w:pPr>
              <w:jc w:val="center"/>
            </w:pPr>
            <w:r>
              <w:t>15.05-16.40</w:t>
            </w:r>
          </w:p>
        </w:tc>
      </w:tr>
      <w:tr w:rsidR="009B5352" w:rsidRPr="003B63EE" w:rsidTr="00F756B5">
        <w:trPr>
          <w:jc w:val="center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15..11.2023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8/9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B5352" w:rsidRDefault="00883756" w:rsidP="009B5352">
            <w:pPr>
              <w:jc w:val="center"/>
            </w:pPr>
            <w:r>
              <w:t>15.05-16.40</w:t>
            </w:r>
          </w:p>
        </w:tc>
      </w:tr>
      <w:tr w:rsidR="009B5352" w:rsidRPr="003B63EE" w:rsidTr="00F756B5">
        <w:trPr>
          <w:jc w:val="center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22.11.2023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8/9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B5352" w:rsidRDefault="00883756" w:rsidP="009B5352">
            <w:pPr>
              <w:jc w:val="center"/>
            </w:pPr>
            <w:r>
              <w:t>15.05-16.40</w:t>
            </w:r>
          </w:p>
        </w:tc>
      </w:tr>
      <w:tr w:rsidR="009B5352" w:rsidRPr="003B63EE" w:rsidTr="00F756B5">
        <w:trPr>
          <w:jc w:val="center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29.11.2023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8/9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B5352" w:rsidRDefault="00883756" w:rsidP="009B5352">
            <w:pPr>
              <w:jc w:val="center"/>
            </w:pPr>
            <w:r>
              <w:t>15.05-16.40</w:t>
            </w:r>
          </w:p>
        </w:tc>
      </w:tr>
      <w:tr w:rsidR="009B5352" w:rsidRPr="003B63EE" w:rsidTr="00F756B5">
        <w:trPr>
          <w:jc w:val="center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06.12.2023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8/9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B5352" w:rsidRDefault="00883756" w:rsidP="009B5352">
            <w:pPr>
              <w:jc w:val="center"/>
            </w:pPr>
            <w:r>
              <w:t>15.05-16.40</w:t>
            </w:r>
          </w:p>
        </w:tc>
      </w:tr>
      <w:tr w:rsidR="009B5352" w:rsidRPr="003B63EE" w:rsidTr="00F756B5">
        <w:tblPrEx>
          <w:jc w:val="left"/>
        </w:tblPrEx>
        <w:tc>
          <w:tcPr>
            <w:tcW w:w="1271" w:type="dxa"/>
            <w:vMerge w:val="restart"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3B63EE">
              <w:rPr>
                <w:rFonts w:ascii="Garamond" w:hAnsi="Garamond"/>
                <w:b/>
                <w:sz w:val="24"/>
                <w:szCs w:val="24"/>
              </w:rPr>
              <w:t>VII</w:t>
            </w:r>
            <w:r w:rsidR="004B07C0">
              <w:rPr>
                <w:rFonts w:ascii="Garamond" w:hAnsi="Garamond"/>
                <w:b/>
                <w:sz w:val="24"/>
                <w:szCs w:val="24"/>
              </w:rPr>
              <w:t>I</w:t>
            </w:r>
            <w:r>
              <w:rPr>
                <w:rFonts w:ascii="Garamond" w:hAnsi="Garamond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268" w:type="dxa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07.11.2023</w:t>
            </w:r>
          </w:p>
        </w:tc>
        <w:tc>
          <w:tcPr>
            <w:tcW w:w="1276" w:type="dxa"/>
          </w:tcPr>
          <w:p w:rsidR="009B5352" w:rsidRDefault="00883756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</w:tcPr>
          <w:p w:rsidR="009B5352" w:rsidRDefault="00883756" w:rsidP="009B5352">
            <w:pPr>
              <w:jc w:val="center"/>
            </w:pPr>
            <w:r>
              <w:t>14.15-15.50</w:t>
            </w:r>
          </w:p>
        </w:tc>
        <w:bookmarkStart w:id="0" w:name="_GoBack"/>
        <w:bookmarkEnd w:id="0"/>
      </w:tr>
      <w:tr w:rsidR="009B5352" w:rsidRPr="003B63EE" w:rsidTr="00F756B5">
        <w:tblPrEx>
          <w:jc w:val="left"/>
        </w:tblPrEx>
        <w:tc>
          <w:tcPr>
            <w:tcW w:w="1271" w:type="dxa"/>
            <w:vMerge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14.11.2023</w:t>
            </w:r>
          </w:p>
        </w:tc>
        <w:tc>
          <w:tcPr>
            <w:tcW w:w="1276" w:type="dxa"/>
          </w:tcPr>
          <w:p w:rsidR="009B5352" w:rsidRDefault="00883756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</w:tcPr>
          <w:p w:rsidR="009B5352" w:rsidRDefault="00883756" w:rsidP="009B5352">
            <w:pPr>
              <w:jc w:val="center"/>
            </w:pPr>
            <w:r>
              <w:t>14.15-15.50</w:t>
            </w:r>
          </w:p>
        </w:tc>
      </w:tr>
      <w:tr w:rsidR="009B5352" w:rsidRPr="003B63EE" w:rsidTr="00F756B5">
        <w:tblPrEx>
          <w:jc w:val="left"/>
        </w:tblPrEx>
        <w:tc>
          <w:tcPr>
            <w:tcW w:w="1271" w:type="dxa"/>
            <w:vMerge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21.11.2023</w:t>
            </w:r>
          </w:p>
        </w:tc>
        <w:tc>
          <w:tcPr>
            <w:tcW w:w="1276" w:type="dxa"/>
          </w:tcPr>
          <w:p w:rsidR="009B5352" w:rsidRDefault="00883756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</w:tcPr>
          <w:p w:rsidR="009B5352" w:rsidRDefault="00883756" w:rsidP="009B5352">
            <w:pPr>
              <w:jc w:val="center"/>
            </w:pPr>
            <w:r>
              <w:t>14.15-15.50</w:t>
            </w:r>
          </w:p>
        </w:tc>
      </w:tr>
      <w:tr w:rsidR="009B5352" w:rsidRPr="003B63EE" w:rsidTr="00F756B5">
        <w:tblPrEx>
          <w:jc w:val="left"/>
        </w:tblPrEx>
        <w:tc>
          <w:tcPr>
            <w:tcW w:w="1271" w:type="dxa"/>
            <w:vMerge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28.11.2023</w:t>
            </w:r>
          </w:p>
        </w:tc>
        <w:tc>
          <w:tcPr>
            <w:tcW w:w="1276" w:type="dxa"/>
          </w:tcPr>
          <w:p w:rsidR="009B5352" w:rsidRDefault="00883756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</w:tcPr>
          <w:p w:rsidR="009B5352" w:rsidRDefault="00883756" w:rsidP="009B5352">
            <w:pPr>
              <w:jc w:val="center"/>
            </w:pPr>
            <w:r>
              <w:t>14.15.15.50</w:t>
            </w:r>
          </w:p>
        </w:tc>
      </w:tr>
      <w:tr w:rsidR="009B5352" w:rsidRPr="003B63EE" w:rsidTr="00F756B5">
        <w:tblPrEx>
          <w:jc w:val="left"/>
        </w:tblPrEx>
        <w:tc>
          <w:tcPr>
            <w:tcW w:w="1271" w:type="dxa"/>
            <w:vMerge/>
          </w:tcPr>
          <w:p w:rsidR="009B5352" w:rsidRPr="003B63EE" w:rsidRDefault="009B5352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352" w:rsidRPr="003B63EE" w:rsidRDefault="00883756" w:rsidP="009B53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05.12.2023</w:t>
            </w:r>
          </w:p>
        </w:tc>
        <w:tc>
          <w:tcPr>
            <w:tcW w:w="1276" w:type="dxa"/>
          </w:tcPr>
          <w:p w:rsidR="009B5352" w:rsidRDefault="00883756" w:rsidP="009B5352">
            <w:pPr>
              <w:jc w:val="center"/>
            </w:pPr>
            <w:r>
              <w:t>7/8</w:t>
            </w:r>
          </w:p>
        </w:tc>
        <w:tc>
          <w:tcPr>
            <w:tcW w:w="2410" w:type="dxa"/>
          </w:tcPr>
          <w:p w:rsidR="009B5352" w:rsidRDefault="00883756" w:rsidP="009B5352">
            <w:pPr>
              <w:jc w:val="center"/>
            </w:pPr>
            <w:r>
              <w:t>14.15.15.50</w:t>
            </w:r>
          </w:p>
        </w:tc>
      </w:tr>
    </w:tbl>
    <w:p w:rsidR="00F756B5" w:rsidRPr="003B63EE" w:rsidRDefault="00F756B5" w:rsidP="003B63EE">
      <w:pPr>
        <w:rPr>
          <w:rFonts w:ascii="Garamond" w:hAnsi="Garamond"/>
          <w:color w:val="002060"/>
          <w:sz w:val="24"/>
          <w:szCs w:val="24"/>
        </w:rPr>
      </w:pPr>
    </w:p>
    <w:p w:rsidR="003B63EE" w:rsidRPr="003B63EE" w:rsidRDefault="003B63EE" w:rsidP="003B63EE">
      <w:pPr>
        <w:rPr>
          <w:rFonts w:ascii="Garamond" w:hAnsi="Garamond"/>
          <w:color w:val="002060"/>
          <w:sz w:val="24"/>
          <w:szCs w:val="24"/>
        </w:rPr>
      </w:pPr>
    </w:p>
    <w:sectPr w:rsidR="003B63EE" w:rsidRPr="003B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EE"/>
    <w:rsid w:val="003B40B1"/>
    <w:rsid w:val="003B63EE"/>
    <w:rsid w:val="004B07C0"/>
    <w:rsid w:val="005C4086"/>
    <w:rsid w:val="0083541A"/>
    <w:rsid w:val="00853085"/>
    <w:rsid w:val="00883756"/>
    <w:rsid w:val="0088530B"/>
    <w:rsid w:val="009B5352"/>
    <w:rsid w:val="00A817EE"/>
    <w:rsid w:val="00D652D4"/>
    <w:rsid w:val="00F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B8CAE-7E4F-484B-B0F4-66AAABEC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ahoma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Słabiak</dc:creator>
  <cp:keywords/>
  <dc:description/>
  <cp:lastModifiedBy>Gość</cp:lastModifiedBy>
  <cp:revision>2</cp:revision>
  <cp:lastPrinted>2022-09-12T20:16:00Z</cp:lastPrinted>
  <dcterms:created xsi:type="dcterms:W3CDTF">2023-09-26T11:53:00Z</dcterms:created>
  <dcterms:modified xsi:type="dcterms:W3CDTF">2023-09-26T11:53:00Z</dcterms:modified>
</cp:coreProperties>
</file>